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C9" w:rsidRDefault="007029C9" w:rsidP="007029C9">
      <w:pPr>
        <w:pStyle w:val="3"/>
        <w:rPr>
          <w:rFonts w:hint="cs"/>
          <w:rtl/>
        </w:rPr>
      </w:pPr>
      <w:r w:rsidRPr="00292575">
        <w:rPr>
          <w:rtl/>
        </w:rPr>
        <w:t>دادخواست دستور موقت</w:t>
      </w:r>
      <w:r w:rsidRPr="00292575">
        <w:t xml:space="preserve"> </w:t>
      </w:r>
      <w:r w:rsidRPr="00292575">
        <w:rPr>
          <w:rFonts w:hint="cs"/>
          <w:rtl/>
        </w:rPr>
        <w:t>بر استرداد فرزند</w:t>
      </w:r>
    </w:p>
    <w:p w:rsidR="007029C9" w:rsidRPr="00292575" w:rsidRDefault="007029C9" w:rsidP="007029C9">
      <w:pPr>
        <w:pStyle w:val="3"/>
      </w:pPr>
      <w:bookmarkStart w:id="0" w:name="_GoBack"/>
      <w:bookmarkEnd w:id="0"/>
    </w:p>
    <w:tbl>
      <w:tblPr>
        <w:bidiVisual/>
        <w:tblW w:w="6874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95"/>
        <w:gridCol w:w="1134"/>
        <w:gridCol w:w="803"/>
        <w:gridCol w:w="650"/>
        <w:gridCol w:w="2233"/>
      </w:tblGrid>
      <w:tr w:rsidR="007029C9" w:rsidRPr="00292575" w:rsidTr="007C1138">
        <w:trPr>
          <w:trHeight w:val="396"/>
          <w:jc w:val="center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803" w:type="dxa"/>
            <w:tcBorders>
              <w:top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650" w:type="dxa"/>
            <w:tcBorders>
              <w:top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2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اقامت- شهر- خیابان- کوچه- شماره- پلاک</w:t>
            </w:r>
          </w:p>
        </w:tc>
      </w:tr>
      <w:tr w:rsidR="007029C9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495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7029C9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</w:t>
            </w:r>
          </w:p>
        </w:tc>
        <w:tc>
          <w:tcPr>
            <w:tcW w:w="495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7029C9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7029C9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right w:val="nil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دستور موقت بر استرداد فرزند</w:t>
            </w:r>
          </w:p>
        </w:tc>
      </w:tr>
      <w:tr w:rsidR="007029C9" w:rsidRPr="00292575" w:rsidTr="007C1138">
        <w:trPr>
          <w:trHeight w:val="187"/>
          <w:jc w:val="center"/>
        </w:trPr>
        <w:tc>
          <w:tcPr>
            <w:tcW w:w="1559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کپی مصدق: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عقدنامه 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استشهادیه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</w:tc>
      </w:tr>
      <w:tr w:rsidR="007029C9" w:rsidRPr="00292575" w:rsidTr="007C1138">
        <w:trPr>
          <w:jc w:val="center"/>
        </w:trPr>
        <w:tc>
          <w:tcPr>
            <w:tcW w:w="6874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ریاست محترم مجتمع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قضائی..........</w:t>
            </w:r>
          </w:p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با سلام، احتراماً به استحضار می‌رساند:</w:t>
            </w:r>
          </w:p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این جانبه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با خوانده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به‌موجب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عقدنامه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مورخ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دفترخانه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عقد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ازدواج دائم منعقد کرده‌ایم. حاصل این ازدواج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فرزند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پسر/ دختر به اسم/ اسامی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م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ی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‌باشد. نظر به اینکه متعاقب بروز اختلاف مجبور به ترک زندگی مشترک گردیدم و به جهت شیرخوار بودن فرزندم به نام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در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معرض بیماری و لطمات روحی و جسمی قرار دارد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؛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فلذا مستنداً به مواد 310، 318 و 320 قانون آیین دادرسی دادگاه‌های عمومی و انقلاب در امور مدنی صدور دستور موقت بر استرداد فرزندم به نام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و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اجرای فوری قبل از ابلاغ آن مورد استدعاست.</w:t>
            </w:r>
          </w:p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7029C9" w:rsidRPr="00292575" w:rsidRDefault="007029C9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7029C9" w:rsidRPr="00292575" w:rsidRDefault="007029C9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7029C9" w:rsidRDefault="007029C9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محل امضاء- مهر- انگشت</w:t>
            </w:r>
          </w:p>
          <w:p w:rsidR="007029C9" w:rsidRDefault="007029C9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7029C9" w:rsidRDefault="007029C9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7029C9" w:rsidRDefault="007029C9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7029C9" w:rsidRPr="00292575" w:rsidRDefault="007029C9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C9"/>
    <w:rsid w:val="006D3626"/>
    <w:rsid w:val="007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9C9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7029C9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9C9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7029C9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2019-11-05T07:34:00Z</dcterms:created>
  <dcterms:modified xsi:type="dcterms:W3CDTF">2019-11-05T07:34:00Z</dcterms:modified>
</cp:coreProperties>
</file>