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51" w:rsidRDefault="00D24A51" w:rsidP="00D24A51">
      <w:pPr>
        <w:pStyle w:val="3"/>
        <w:rPr>
          <w:rFonts w:hint="cs"/>
          <w:rtl/>
        </w:rPr>
      </w:pPr>
      <w:r w:rsidRPr="00292575">
        <w:rPr>
          <w:rFonts w:hint="cs"/>
          <w:rtl/>
        </w:rPr>
        <w:t xml:space="preserve">دادخواست </w:t>
      </w:r>
      <w:r w:rsidRPr="00292575">
        <w:rPr>
          <w:rtl/>
        </w:rPr>
        <w:t xml:space="preserve">تحویل فرزند به </w:t>
      </w:r>
      <w:r>
        <w:rPr>
          <w:rtl/>
        </w:rPr>
        <w:t>اینجانب</w:t>
      </w:r>
      <w:r w:rsidRPr="00292575">
        <w:rPr>
          <w:rtl/>
        </w:rPr>
        <w:t xml:space="preserve"> و صدور حکم حضانت طفل</w:t>
      </w:r>
    </w:p>
    <w:p w:rsidR="00D24A51" w:rsidRDefault="00D24A51" w:rsidP="00D24A51">
      <w:pPr>
        <w:pStyle w:val="3"/>
        <w:rPr>
          <w:rtl/>
        </w:rPr>
      </w:pPr>
      <w:bookmarkStart w:id="0" w:name="_GoBack"/>
      <w:bookmarkEnd w:id="0"/>
    </w:p>
    <w:tbl>
      <w:tblPr>
        <w:bidiVisual/>
        <w:tblW w:w="6443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528"/>
        <w:gridCol w:w="1105"/>
        <w:gridCol w:w="650"/>
        <w:gridCol w:w="650"/>
        <w:gridCol w:w="2018"/>
      </w:tblGrid>
      <w:tr w:rsidR="00D24A51" w:rsidRPr="00292575" w:rsidTr="007C1138">
        <w:trPr>
          <w:trHeight w:val="18"/>
          <w:jc w:val="center"/>
        </w:trPr>
        <w:tc>
          <w:tcPr>
            <w:tcW w:w="149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24A51" w:rsidRPr="00292575" w:rsidRDefault="00D24A51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528" w:type="dxa"/>
            <w:tcBorders>
              <w:top w:val="thinThickSmallGap" w:sz="24" w:space="0" w:color="auto"/>
            </w:tcBorders>
            <w:vAlign w:val="center"/>
          </w:tcPr>
          <w:p w:rsidR="00D24A51" w:rsidRPr="00292575" w:rsidRDefault="00D24A51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05" w:type="dxa"/>
            <w:tcBorders>
              <w:top w:val="thinThickSmallGap" w:sz="24" w:space="0" w:color="auto"/>
            </w:tcBorders>
            <w:vAlign w:val="center"/>
          </w:tcPr>
          <w:p w:rsidR="00D24A51" w:rsidRPr="00292575" w:rsidRDefault="00D24A51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D24A51" w:rsidRPr="00292575" w:rsidRDefault="00D24A51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D24A51" w:rsidRPr="00292575" w:rsidRDefault="00D24A51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01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24A51" w:rsidRPr="00292575" w:rsidRDefault="00D24A51" w:rsidP="007C1138">
            <w:pPr>
              <w:spacing w:line="240" w:lineRule="auto"/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pacing w:val="-10"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rtl/>
              </w:rPr>
              <w:t xml:space="preserve">شهر- خیابان- کوچه- شماره- </w:t>
            </w:r>
            <w:r w:rsidRPr="00292575">
              <w:rPr>
                <w:rFonts w:ascii="Times New Roman" w:hAnsi="Times New Roman" w:hint="cs"/>
                <w:b/>
                <w:bCs/>
                <w:spacing w:val="-10"/>
                <w:sz w:val="20"/>
                <w:szCs w:val="20"/>
                <w:rtl/>
              </w:rPr>
              <w:t>پلاک</w:t>
            </w:r>
          </w:p>
        </w:tc>
      </w:tr>
      <w:tr w:rsidR="00D24A51" w:rsidRPr="00292575" w:rsidTr="007C1138">
        <w:trPr>
          <w:cantSplit/>
          <w:trHeight w:val="60"/>
          <w:jc w:val="center"/>
        </w:trPr>
        <w:tc>
          <w:tcPr>
            <w:tcW w:w="1492" w:type="dxa"/>
            <w:tcBorders>
              <w:left w:val="thinThickSmallGap" w:sz="24" w:space="0" w:color="auto"/>
            </w:tcBorders>
            <w:vAlign w:val="center"/>
          </w:tcPr>
          <w:p w:rsidR="00D24A51" w:rsidRPr="00292575" w:rsidRDefault="00D24A51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528" w:type="dxa"/>
            <w:vAlign w:val="center"/>
          </w:tcPr>
          <w:p w:rsidR="00D24A51" w:rsidRPr="00292575" w:rsidRDefault="00D24A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05" w:type="dxa"/>
            <w:vAlign w:val="center"/>
          </w:tcPr>
          <w:p w:rsidR="00D24A51" w:rsidRPr="00292575" w:rsidRDefault="00D24A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vAlign w:val="center"/>
          </w:tcPr>
          <w:p w:rsidR="00D24A51" w:rsidRPr="00292575" w:rsidRDefault="00D24A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vAlign w:val="center"/>
          </w:tcPr>
          <w:p w:rsidR="00D24A51" w:rsidRPr="00292575" w:rsidRDefault="00D24A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8" w:type="dxa"/>
            <w:tcBorders>
              <w:right w:val="thinThickSmallGap" w:sz="24" w:space="0" w:color="auto"/>
            </w:tcBorders>
            <w:vAlign w:val="center"/>
          </w:tcPr>
          <w:p w:rsidR="00D24A51" w:rsidRPr="00292575" w:rsidRDefault="00D24A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D24A51" w:rsidRPr="00292575" w:rsidTr="007C1138">
        <w:trPr>
          <w:cantSplit/>
          <w:trHeight w:val="60"/>
          <w:jc w:val="center"/>
        </w:trPr>
        <w:tc>
          <w:tcPr>
            <w:tcW w:w="1492" w:type="dxa"/>
            <w:tcBorders>
              <w:left w:val="thinThickSmallGap" w:sz="24" w:space="0" w:color="auto"/>
            </w:tcBorders>
            <w:vAlign w:val="center"/>
          </w:tcPr>
          <w:p w:rsidR="00D24A51" w:rsidRPr="00292575" w:rsidRDefault="00D24A51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528" w:type="dxa"/>
            <w:vAlign w:val="center"/>
          </w:tcPr>
          <w:p w:rsidR="00D24A51" w:rsidRPr="00292575" w:rsidRDefault="00D24A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05" w:type="dxa"/>
            <w:vAlign w:val="center"/>
          </w:tcPr>
          <w:p w:rsidR="00D24A51" w:rsidRPr="00292575" w:rsidRDefault="00D24A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vAlign w:val="center"/>
          </w:tcPr>
          <w:p w:rsidR="00D24A51" w:rsidRPr="00292575" w:rsidRDefault="00D24A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vAlign w:val="center"/>
          </w:tcPr>
          <w:p w:rsidR="00D24A51" w:rsidRPr="00292575" w:rsidRDefault="00D24A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8" w:type="dxa"/>
            <w:tcBorders>
              <w:right w:val="thinThickSmallGap" w:sz="24" w:space="0" w:color="auto"/>
            </w:tcBorders>
            <w:vAlign w:val="center"/>
          </w:tcPr>
          <w:p w:rsidR="00D24A51" w:rsidRPr="00292575" w:rsidRDefault="00D24A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D24A51" w:rsidRPr="00292575" w:rsidTr="007C1138">
        <w:trPr>
          <w:cantSplit/>
          <w:trHeight w:val="60"/>
          <w:jc w:val="center"/>
        </w:trPr>
        <w:tc>
          <w:tcPr>
            <w:tcW w:w="1492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D24A51" w:rsidRPr="00292575" w:rsidRDefault="00D24A51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D24A51" w:rsidRPr="00292575" w:rsidRDefault="00D24A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D24A51" w:rsidRPr="00292575" w:rsidRDefault="00D24A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D24A51" w:rsidRPr="00292575" w:rsidRDefault="00D24A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D24A51" w:rsidRPr="00292575" w:rsidRDefault="00D24A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8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24A51" w:rsidRPr="00292575" w:rsidRDefault="00D24A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D24A51" w:rsidRPr="00292575" w:rsidTr="007C1138">
        <w:trPr>
          <w:trHeight w:val="60"/>
          <w:jc w:val="center"/>
        </w:trPr>
        <w:tc>
          <w:tcPr>
            <w:tcW w:w="1492" w:type="dxa"/>
            <w:tcBorders>
              <w:left w:val="thinThickSmallGap" w:sz="24" w:space="0" w:color="auto"/>
              <w:right w:val="nil"/>
            </w:tcBorders>
            <w:vAlign w:val="center"/>
          </w:tcPr>
          <w:p w:rsidR="00D24A51" w:rsidRPr="00292575" w:rsidRDefault="00D24A51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4951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24A51" w:rsidRPr="00292575" w:rsidRDefault="00D24A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تحویل فرزند به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و صدور حکم حضانت طفل به انضمام کلیه خسارات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قانونی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.</w:t>
            </w:r>
          </w:p>
        </w:tc>
      </w:tr>
      <w:tr w:rsidR="00D24A51" w:rsidRPr="00292575" w:rsidTr="007C1138">
        <w:trPr>
          <w:trHeight w:val="60"/>
          <w:jc w:val="center"/>
        </w:trPr>
        <w:tc>
          <w:tcPr>
            <w:tcW w:w="1492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D24A51" w:rsidRPr="00292575" w:rsidRDefault="00D24A51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4951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D24A51" w:rsidRPr="00292575" w:rsidRDefault="00D24A51" w:rsidP="007C1138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pacing w:val="-6"/>
                <w:sz w:val="24"/>
                <w:szCs w:val="24"/>
                <w:rtl/>
              </w:rPr>
              <w:t xml:space="preserve">کپی مصدق: </w:t>
            </w:r>
            <w:r w:rsidRPr="00292575">
              <w:rPr>
                <w:rFonts w:ascii="Times New Roman" w:hAnsi="Times New Roman" w:hint="cs"/>
                <w:spacing w:val="-6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hint="cs"/>
                <w:spacing w:val="-6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pacing w:val="-6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6"/>
                <w:sz w:val="24"/>
                <w:szCs w:val="24"/>
                <w:rtl/>
              </w:rPr>
              <w:t>عقدنامه 2</w:t>
            </w:r>
            <w:r>
              <w:rPr>
                <w:rFonts w:ascii="Times New Roman" w:hAnsi="Times New Roman" w:hint="cs"/>
                <w:spacing w:val="-6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pacing w:val="-6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  <w:rtl/>
              </w:rPr>
              <w:t>طلاق‌نامه</w:t>
            </w:r>
            <w:r w:rsidRPr="00292575">
              <w:rPr>
                <w:rFonts w:ascii="Times New Roman" w:hAnsi="Times New Roman"/>
                <w:spacing w:val="-6"/>
                <w:sz w:val="24"/>
                <w:szCs w:val="24"/>
                <w:rtl/>
              </w:rPr>
              <w:t xml:space="preserve"> 3</w:t>
            </w:r>
            <w:r>
              <w:rPr>
                <w:rFonts w:ascii="Times New Roman" w:hAnsi="Times New Roman" w:hint="cs"/>
                <w:spacing w:val="-6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pacing w:val="-6"/>
                <w:sz w:val="24"/>
                <w:szCs w:val="24"/>
                <w:rtl/>
              </w:rPr>
              <w:t xml:space="preserve"> شناسنامه خواهان و فرزند</w:t>
            </w:r>
            <w:r w:rsidRPr="00292575">
              <w:rPr>
                <w:rFonts w:ascii="Times New Roman" w:hAnsi="Times New Roman" w:hint="cs"/>
                <w:spacing w:val="-6"/>
                <w:sz w:val="24"/>
                <w:szCs w:val="24"/>
                <w:rtl/>
              </w:rPr>
              <w:t>،</w:t>
            </w:r>
          </w:p>
        </w:tc>
      </w:tr>
      <w:tr w:rsidR="00D24A51" w:rsidRPr="00292575" w:rsidTr="007C1138">
        <w:trPr>
          <w:jc w:val="center"/>
        </w:trPr>
        <w:tc>
          <w:tcPr>
            <w:tcW w:w="6443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24A51" w:rsidRPr="00292575" w:rsidRDefault="00D24A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D24A51" w:rsidRPr="00292575" w:rsidRDefault="00D24A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D24A51" w:rsidRPr="00292575" w:rsidRDefault="00D24A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>به‌موجب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سند رسمی ازدواج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دفترخانه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با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آقای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خوانده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دعوی ازدواج نموده و در طول مدت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سال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زندگی مشترک صاحب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تعداد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فرزند به نام‌های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؛ و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(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ساله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و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ساله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) شده‌ایم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ا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کنون که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به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علت (وجود اختلافات شدید و عدم تفاهم جداگانه زندگی می‌کنیم با به علت وقوع طلاق جداگانه زندگی می‌کنیم) حال آنکه با توجه به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اصلاحیه مورخ 8/ 9/ 82 ماده 1169 قانون مدنی مصوب مجمع تشخیص مصلحت نظام دایر بر حضانت تا 7 سالگی فرزندان با مادر و اینکه خوانده حاضر نیست فرزندان را جهت حضانت به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 جانبه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تحویل دهد، فلذا به استناد قانون فوق‌الذکر صدور حکم بر تحویل فرزند یا فرزندان و حضانت آنان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به انضمام کلیه خسارات قانونی و هزینه دادرسی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در حق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 جانبه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مورد استدعاست.</w:t>
            </w:r>
          </w:p>
          <w:p w:rsidR="00D24A51" w:rsidRPr="00292575" w:rsidRDefault="00D24A51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              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           </w:t>
            </w:r>
          </w:p>
          <w:p w:rsidR="00D24A51" w:rsidRPr="00292575" w:rsidRDefault="00D24A51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D24A51" w:rsidRPr="00292575" w:rsidRDefault="00D24A51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D24A51" w:rsidRDefault="00D24A51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محل امضاء-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مهر- انگشت</w:t>
            </w:r>
          </w:p>
          <w:p w:rsidR="00D24A51" w:rsidRDefault="00D24A51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24A51" w:rsidRDefault="00D24A51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24A51" w:rsidRDefault="00D24A51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D24A51" w:rsidRPr="00292575" w:rsidRDefault="00D24A51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51"/>
    <w:rsid w:val="006D3626"/>
    <w:rsid w:val="00D2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4A51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D24A51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4A51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D24A51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2019-11-05T08:18:00Z</dcterms:created>
  <dcterms:modified xsi:type="dcterms:W3CDTF">2019-11-05T08:18:00Z</dcterms:modified>
</cp:coreProperties>
</file>