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7C1" w:rsidRPr="006353B1" w:rsidRDefault="003F57C1" w:rsidP="003F57C1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6353B1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3F57C1" w:rsidRPr="00642C7D" w:rsidRDefault="003F57C1" w:rsidP="003F57C1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3F57C1" w:rsidRPr="00642C7D" w:rsidRDefault="003F57C1" w:rsidP="003F57C1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3F57C1" w:rsidRPr="00642C7D" w:rsidRDefault="003F57C1" w:rsidP="003F57C1">
      <w:pPr>
        <w:pStyle w:val="Heading1"/>
        <w:bidi/>
        <w:rPr>
          <w:rtl/>
          <w:lang w:bidi="fa-IR"/>
        </w:rPr>
      </w:pPr>
      <w:bookmarkStart w:id="0" w:name="_Toc507683718"/>
      <w:r w:rsidRPr="006353B1">
        <w:rPr>
          <w:rFonts w:hint="cs"/>
          <w:rtl/>
          <w:lang w:bidi="fa-IR"/>
        </w:rPr>
        <w:t>موضوع:</w:t>
      </w:r>
      <w:r w:rsidRPr="00642C7D"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تأسیس</w:t>
      </w:r>
      <w:r w:rsidRPr="00642C7D">
        <w:rPr>
          <w:rFonts w:hint="cs"/>
          <w:rtl/>
          <w:lang w:bidi="fa-IR"/>
        </w:rPr>
        <w:t xml:space="preserve"> قمارخانه</w:t>
      </w:r>
      <w:bookmarkEnd w:id="0"/>
    </w:p>
    <w:p w:rsidR="003F57C1" w:rsidRPr="00642C7D" w:rsidRDefault="003F57C1" w:rsidP="003F57C1">
      <w:pPr>
        <w:tabs>
          <w:tab w:val="center" w:pos="5040"/>
        </w:tabs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3F57C1" w:rsidRPr="00642C7D" w:rsidRDefault="003F57C1" w:rsidP="003F57C1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3F57C1" w:rsidRPr="00642C7D" w:rsidRDefault="003F57C1" w:rsidP="003F57C1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 w:hint="cs"/>
          <w:sz w:val="26"/>
          <w:szCs w:val="26"/>
          <w:rtl/>
          <w:lang w:bidi="fa-IR"/>
        </w:rPr>
        <w:t>می‌رساند؛</w:t>
      </w: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 همکاری دو نفر از اراذل و اوباش منطقه که همگی از قماربازان </w:t>
      </w:r>
      <w:r>
        <w:rPr>
          <w:rFonts w:cs="B Nazanin"/>
          <w:sz w:val="26"/>
          <w:szCs w:val="26"/>
          <w:rtl/>
          <w:lang w:bidi="fa-IR"/>
        </w:rPr>
        <w:t>حرفه‌ا</w:t>
      </w:r>
      <w:r>
        <w:rPr>
          <w:rFonts w:cs="B Nazanin" w:hint="cs"/>
          <w:sz w:val="26"/>
          <w:szCs w:val="26"/>
          <w:rtl/>
          <w:lang w:bidi="fa-IR"/>
        </w:rPr>
        <w:t>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و </w:t>
      </w:r>
      <w:r>
        <w:rPr>
          <w:rFonts w:cs="B Nazanin"/>
          <w:sz w:val="26"/>
          <w:szCs w:val="26"/>
          <w:rtl/>
          <w:lang w:bidi="fa-IR"/>
        </w:rPr>
        <w:t>سابقه‌دار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می‌باشند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نسبت به </w:t>
      </w:r>
      <w:r>
        <w:rPr>
          <w:rFonts w:cs="B Nazanin"/>
          <w:sz w:val="26"/>
          <w:szCs w:val="26"/>
          <w:rtl/>
          <w:lang w:bidi="fa-IR"/>
        </w:rPr>
        <w:t>تأسیس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قمارخانه </w:t>
      </w:r>
      <w:r>
        <w:rPr>
          <w:rFonts w:cs="B Nazanin" w:hint="cs"/>
          <w:sz w:val="26"/>
          <w:szCs w:val="26"/>
          <w:rtl/>
          <w:lang w:bidi="fa-IR"/>
        </w:rPr>
        <w:t>هم‌جوار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دبیرستان دخترانه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اقدام </w:t>
      </w:r>
      <w:r>
        <w:rPr>
          <w:rFonts w:cs="B Nazanin" w:hint="cs"/>
          <w:sz w:val="26"/>
          <w:szCs w:val="26"/>
          <w:rtl/>
          <w:lang w:bidi="fa-IR"/>
        </w:rPr>
        <w:t>نموده‌اند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. لازم به ذکر است از زمان </w:t>
      </w:r>
      <w:r>
        <w:rPr>
          <w:rFonts w:cs="B Nazanin" w:hint="cs"/>
          <w:sz w:val="26"/>
          <w:szCs w:val="26"/>
          <w:rtl/>
          <w:lang w:bidi="fa-IR"/>
        </w:rPr>
        <w:t>تأسیس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این قمارخانه که حدود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ماه </w:t>
      </w:r>
      <w:r>
        <w:rPr>
          <w:rFonts w:cs="B Nazanin" w:hint="cs"/>
          <w:sz w:val="26"/>
          <w:szCs w:val="26"/>
          <w:rtl/>
          <w:lang w:bidi="fa-IR"/>
        </w:rPr>
        <w:t>می‌گذرد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 </w:t>
      </w:r>
      <w:r>
        <w:rPr>
          <w:rFonts w:cs="B Nazanin" w:hint="cs"/>
          <w:sz w:val="26"/>
          <w:szCs w:val="26"/>
          <w:rtl/>
          <w:lang w:bidi="fa-IR"/>
        </w:rPr>
        <w:t>مزاحمت‌های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مشارالیهم آرامش و آسایش دانش آموزان سلب شده است. استشهادیه معلمین بپیوست تقدیم حضور عالی </w:t>
      </w:r>
      <w:r>
        <w:rPr>
          <w:rFonts w:cs="B Nazanin" w:hint="cs"/>
          <w:sz w:val="26"/>
          <w:szCs w:val="26"/>
          <w:rtl/>
          <w:lang w:bidi="fa-IR"/>
        </w:rPr>
        <w:t>می‌گردد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. حال نظر </w:t>
      </w:r>
      <w:r>
        <w:rPr>
          <w:rFonts w:cs="B Nazanin" w:hint="cs"/>
          <w:sz w:val="26"/>
          <w:szCs w:val="26"/>
          <w:rtl/>
          <w:lang w:bidi="fa-IR"/>
        </w:rPr>
        <w:t>به‌مراتب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یاد شده و با استناد به ماده ۷۰۸ قانون مجازات اسلامی </w:t>
      </w:r>
      <w:r>
        <w:rPr>
          <w:rFonts w:cs="B Nazanin"/>
          <w:sz w:val="26"/>
          <w:szCs w:val="26"/>
          <w:rtl/>
          <w:lang w:bidi="fa-IR"/>
        </w:rPr>
        <w:t>(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تعزیرات و </w:t>
      </w:r>
      <w:r>
        <w:rPr>
          <w:rFonts w:cs="B Nazanin" w:hint="cs"/>
          <w:sz w:val="26"/>
          <w:szCs w:val="26"/>
          <w:rtl/>
          <w:lang w:bidi="fa-IR"/>
        </w:rPr>
        <w:t>مجازات‌های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بازدارنده</w:t>
      </w:r>
      <w:r>
        <w:rPr>
          <w:rFonts w:cs="B Nazanin"/>
          <w:sz w:val="26"/>
          <w:szCs w:val="26"/>
          <w:rtl/>
          <w:lang w:bidi="fa-IR"/>
        </w:rPr>
        <w:t>)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تقاضای رسیدگی و تعقیب کیفری نامبردگان را از محضر عالی مستدعی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</w:t>
      </w:r>
    </w:p>
    <w:p w:rsidR="003F57C1" w:rsidRPr="005F61C0" w:rsidRDefault="003F57C1" w:rsidP="003F57C1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5F61C0">
        <w:rPr>
          <w:rFonts w:cs="B Nazanin" w:hint="cs"/>
          <w:b/>
          <w:bCs/>
          <w:sz w:val="26"/>
          <w:szCs w:val="26"/>
          <w:rtl/>
          <w:lang w:bidi="fa-IR"/>
        </w:rPr>
        <w:t>با تجدید احترام</w:t>
      </w:r>
    </w:p>
    <w:p w:rsidR="00E40F4D" w:rsidRDefault="003F57C1" w:rsidP="003F57C1">
      <w:r w:rsidRPr="005F61C0">
        <w:rPr>
          <w:rFonts w:cs="B Nazanin" w:hint="cs"/>
          <w:b/>
          <w:bCs/>
          <w:sz w:val="26"/>
          <w:szCs w:val="26"/>
          <w:rtl/>
          <w:lang w:bidi="fa-IR"/>
        </w:rPr>
        <w:t>امضاء شاکی</w:t>
      </w:r>
      <w:bookmarkStart w:id="1" w:name="_GoBack"/>
      <w:bookmarkEnd w:id="1"/>
    </w:p>
    <w:sectPr w:rsidR="00E4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C1"/>
    <w:rsid w:val="003F57C1"/>
    <w:rsid w:val="00E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C1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3F57C1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3F57C1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C1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3F57C1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3F57C1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2019-11-20T10:17:00Z</dcterms:created>
  <dcterms:modified xsi:type="dcterms:W3CDTF">2019-11-20T10:17:00Z</dcterms:modified>
</cp:coreProperties>
</file>