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B8" w:rsidRDefault="000253B8" w:rsidP="000253B8">
      <w:pPr>
        <w:pStyle w:val="3"/>
      </w:pPr>
      <w:bookmarkStart w:id="0" w:name="_Toc460410010"/>
      <w:r w:rsidRPr="00292575">
        <w:rPr>
          <w:rtl/>
        </w:rPr>
        <w:t xml:space="preserve">اظهارنامه </w:t>
      </w:r>
      <w:r w:rsidRPr="00292575">
        <w:rPr>
          <w:rFonts w:hint="cs"/>
          <w:rtl/>
        </w:rPr>
        <w:t>منع ادامه عملیات ساختمان</w:t>
      </w:r>
      <w:bookmarkEnd w:id="0"/>
    </w:p>
    <w:p w:rsidR="000253B8" w:rsidRPr="00292575" w:rsidRDefault="000253B8" w:rsidP="000253B8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25" w:type="dxa"/>
        <w:jc w:val="center"/>
        <w:tblInd w:w="-8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3"/>
        <w:gridCol w:w="1316"/>
        <w:gridCol w:w="635"/>
        <w:gridCol w:w="1951"/>
      </w:tblGrid>
      <w:tr w:rsidR="000253B8" w:rsidRPr="00292575" w:rsidTr="00E42E90">
        <w:trPr>
          <w:trHeight w:val="406"/>
          <w:jc w:val="center"/>
        </w:trPr>
        <w:tc>
          <w:tcPr>
            <w:tcW w:w="2823" w:type="dxa"/>
            <w:vAlign w:val="center"/>
          </w:tcPr>
          <w:p w:rsidR="000253B8" w:rsidRPr="00292575" w:rsidRDefault="000253B8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0253B8" w:rsidRPr="00292575" w:rsidRDefault="000253B8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0253B8" w:rsidRPr="00292575" w:rsidRDefault="000253B8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0253B8" w:rsidRPr="00292575" w:rsidTr="00E42E90">
        <w:trPr>
          <w:trHeight w:val="406"/>
          <w:jc w:val="center"/>
        </w:trPr>
        <w:tc>
          <w:tcPr>
            <w:tcW w:w="2823" w:type="dxa"/>
            <w:vAlign w:val="center"/>
          </w:tcPr>
          <w:p w:rsidR="000253B8" w:rsidRPr="00292575" w:rsidRDefault="000253B8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253B8" w:rsidRPr="00292575" w:rsidRDefault="000253B8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0253B8" w:rsidRPr="00292575" w:rsidRDefault="000253B8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0253B8" w:rsidRPr="00292575" w:rsidTr="00E42E90">
        <w:trPr>
          <w:trHeight w:val="8137"/>
          <w:jc w:val="center"/>
        </w:trPr>
        <w:tc>
          <w:tcPr>
            <w:tcW w:w="4139" w:type="dxa"/>
            <w:gridSpan w:val="2"/>
          </w:tcPr>
          <w:p w:rsidR="000253B8" w:rsidRPr="00292575" w:rsidRDefault="000253B8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0253B8" w:rsidRPr="00292575" w:rsidRDefault="000253B8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0253B8" w:rsidRPr="00292575" w:rsidRDefault="000253B8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که مستحضرید:</w:t>
            </w:r>
          </w:p>
          <w:p w:rsidR="000253B8" w:rsidRPr="00292575" w:rsidRDefault="000253B8" w:rsidP="00E42E90">
            <w:pPr>
              <w:spacing w:line="240" w:lineRule="auto"/>
              <w:rPr>
                <w:rFonts w:ascii="Arial" w:hAnsi="Arial"/>
                <w:spacing w:val="-8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به‌موجب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شما متعهد گردید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ید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که در ملک واقع در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تعداد 5 واحد آپارتمان دو خوابه طبق نقشه احداث کن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ی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د که با ایجاد دو واحد در عملیات ساختمان تخلف نموده و ادامه آن موجب بروز خسارات بیشتر به 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خواهد شد، از طرف دیگر این ترتیب در بردارنده مخارج بیشتر می‌شود که به هیچ وجه 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مورد توافق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طرفین نبوده است.</w:t>
            </w:r>
          </w:p>
          <w:p w:rsidR="000253B8" w:rsidRPr="00292575" w:rsidRDefault="000253B8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با ابلاغ این اظهارنامه رسماً اعلام می‌نمایم جنابعالی حق ادامه عملیات ساختمانی (ایجاد 10 واحدی) را ندارید.</w:t>
            </w:r>
          </w:p>
          <w:p w:rsidR="000253B8" w:rsidRPr="00292575" w:rsidRDefault="000253B8" w:rsidP="00E42E90">
            <w:pPr>
              <w:spacing w:line="240" w:lineRule="auto"/>
              <w:rPr>
                <w:rFonts w:ascii="Arial" w:hAnsi="Arial" w:cs="B Zar" w:hint="cs"/>
                <w:spacing w:val="-8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در صورت عدم انجام تعهد مطابق قرارداد ضرر ناشی از انجام تعهد مطابق قرارداد به عهده جنابعالی بوده</w:t>
            </w:r>
            <w:r>
              <w:rPr>
                <w:rFonts w:ascii="Arial" w:hAnsi="Arial"/>
                <w:spacing w:val="-8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8"/>
                <w:sz w:val="24"/>
                <w:szCs w:val="24"/>
                <w:rtl/>
                <w:lang w:bidi="fa-IR"/>
              </w:rPr>
              <w:t>و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در صورت ادامه عملیات ساختمانی به‌صورت 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غیرقانونی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موارد از طریق محاکم </w:t>
            </w:r>
            <w:r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pacing w:val="-8"/>
                <w:sz w:val="24"/>
                <w:szCs w:val="24"/>
                <w:rtl/>
                <w:lang w:bidi="fa-IR"/>
              </w:rPr>
              <w:t xml:space="preserve"> پیگیری خواهد شد.</w:t>
            </w:r>
          </w:p>
          <w:p w:rsidR="000253B8" w:rsidRPr="00292575" w:rsidRDefault="000253B8" w:rsidP="00E42E90">
            <w:pPr>
              <w:spacing w:line="240" w:lineRule="auto"/>
              <w:rPr>
                <w:rFonts w:ascii="Arial" w:hAnsi="Arial" w:cs="B Zar" w:hint="cs"/>
                <w:spacing w:val="-8"/>
                <w:sz w:val="24"/>
                <w:szCs w:val="24"/>
                <w:rtl/>
                <w:lang w:bidi="fa-IR"/>
              </w:rPr>
            </w:pPr>
          </w:p>
          <w:p w:rsidR="000253B8" w:rsidRPr="00292575" w:rsidRDefault="000253B8" w:rsidP="00E42E90">
            <w:pPr>
              <w:spacing w:line="216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تشکر</w:t>
            </w:r>
          </w:p>
          <w:p w:rsidR="000253B8" w:rsidRPr="00292575" w:rsidRDefault="000253B8" w:rsidP="00E42E90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 - تاریخ</w:t>
            </w:r>
          </w:p>
        </w:tc>
        <w:tc>
          <w:tcPr>
            <w:tcW w:w="2586" w:type="dxa"/>
            <w:gridSpan w:val="2"/>
          </w:tcPr>
          <w:p w:rsidR="000253B8" w:rsidRPr="00292575" w:rsidRDefault="000253B8" w:rsidP="00E42E90">
            <w:pPr>
              <w:spacing w:line="240" w:lineRule="auto"/>
              <w:jc w:val="both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8"/>
    <w:rsid w:val="000253B8"/>
    <w:rsid w:val="001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3B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253B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53B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0253B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2019-11-12T08:38:00Z</dcterms:created>
  <dcterms:modified xsi:type="dcterms:W3CDTF">2019-11-12T08:38:00Z</dcterms:modified>
</cp:coreProperties>
</file>