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B7" w:rsidRPr="00292575" w:rsidRDefault="00C119B7" w:rsidP="00C119B7">
      <w:pPr>
        <w:pStyle w:val="3"/>
        <w:rPr>
          <w:rtl/>
        </w:rPr>
      </w:pPr>
      <w:bookmarkStart w:id="0" w:name="_Toc460410017"/>
      <w:r w:rsidRPr="00292575">
        <w:rPr>
          <w:rFonts w:hint="cs"/>
          <w:rtl/>
        </w:rPr>
        <w:t>اظهارنامه قلع‌وقمع بنا به همر</w:t>
      </w:r>
      <w:r>
        <w:rPr>
          <w:rFonts w:hint="cs"/>
          <w:rtl/>
        </w:rPr>
        <w:t>اه اجرت‌المثل دوران تصرف ی</w:t>
      </w:r>
      <w:bookmarkStart w:id="1" w:name="_GoBack"/>
      <w:bookmarkEnd w:id="1"/>
      <w:r w:rsidRPr="00292575">
        <w:rPr>
          <w:rFonts w:hint="cs"/>
          <w:rtl/>
        </w:rPr>
        <w:t>ک باب خانه</w:t>
      </w:r>
      <w:bookmarkEnd w:id="0"/>
    </w:p>
    <w:tbl>
      <w:tblPr>
        <w:bidiVisual/>
        <w:tblW w:w="6796" w:type="dxa"/>
        <w:jc w:val="center"/>
        <w:tblInd w:w="-10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9"/>
        <w:gridCol w:w="1434"/>
        <w:gridCol w:w="469"/>
        <w:gridCol w:w="1904"/>
      </w:tblGrid>
      <w:tr w:rsidR="00C119B7" w:rsidRPr="00292575" w:rsidTr="00716C4C">
        <w:trPr>
          <w:trHeight w:val="406"/>
          <w:jc w:val="center"/>
        </w:trPr>
        <w:tc>
          <w:tcPr>
            <w:tcW w:w="2989" w:type="dxa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C119B7" w:rsidRPr="00292575" w:rsidTr="00716C4C">
        <w:trPr>
          <w:trHeight w:val="406"/>
          <w:jc w:val="center"/>
        </w:trPr>
        <w:tc>
          <w:tcPr>
            <w:tcW w:w="2989" w:type="dxa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9B7" w:rsidRPr="00292575" w:rsidTr="00716C4C">
        <w:trPr>
          <w:trHeight w:val="8124"/>
          <w:jc w:val="center"/>
        </w:trPr>
        <w:tc>
          <w:tcPr>
            <w:tcW w:w="4423" w:type="dxa"/>
            <w:gridSpan w:val="2"/>
          </w:tcPr>
          <w:p w:rsidR="00C119B7" w:rsidRPr="00292575" w:rsidRDefault="00C119B7" w:rsidP="00716C4C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جنابعال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یک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قطعه زمین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تصرف نموده‌ای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در آن احداث بنا کرده‌اید این تصرف به نحوه عدوان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انجام‌شده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مراجعات مکرر در جهت متقاعد کردن جنابعالی بر تحویل ملک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رفع تصرف تأثیری نداشته است.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/>
                <w:spacing w:val="-8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حکم محکومیت شما مبنی بر رفع تصرف و قلع و قمع بنا و پرداخت اجرت‌المثل دوران تصرف از طرف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دادگاه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صادر شده است. (کپی دادنامه پیوست می‌باشد)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از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تقاضا دارم ظرف 15</w:t>
            </w:r>
            <w:r w:rsidRPr="00292575">
              <w:rPr>
                <w:rFonts w:ascii="Arial" w:hAnsi="Arial"/>
                <w:spacing w:val="-8"/>
                <w:sz w:val="24"/>
                <w:szCs w:val="24"/>
                <w:rtl/>
                <w:lang w:bidi="fa-IR"/>
              </w:rPr>
              <w:t xml:space="preserve"> روز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از تاریخ دریافت این اظهارنا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م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ه تصمیم خود را مبنی بر (خرید ملک موصوف به قیمت روز یا فروش بنا و پرداخت اجرت‌المثل دوران تصرف) عملی نمایی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د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و الا اقدام به اجرای حکم از طریق مراجع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ذی‌صلاح خواهم نمود.</w:t>
            </w:r>
          </w:p>
          <w:p w:rsidR="00C119B7" w:rsidRPr="00292575" w:rsidRDefault="00C119B7" w:rsidP="00716C4C">
            <w:pPr>
              <w:spacing w:line="240" w:lineRule="auto"/>
              <w:rPr>
                <w:rFonts w:ascii="Arial" w:hAnsi="Arial" w:cs="B Zar" w:hint="cs"/>
                <w:spacing w:val="-8"/>
                <w:sz w:val="24"/>
                <w:szCs w:val="24"/>
                <w:rtl/>
                <w:lang w:bidi="fa-IR"/>
              </w:rPr>
            </w:pPr>
          </w:p>
          <w:p w:rsidR="00C119B7" w:rsidRPr="00292575" w:rsidRDefault="00C119B7" w:rsidP="00716C4C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C119B7" w:rsidRPr="00292575" w:rsidRDefault="00C119B7" w:rsidP="00716C4C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373" w:type="dxa"/>
            <w:gridSpan w:val="2"/>
          </w:tcPr>
          <w:p w:rsidR="00C119B7" w:rsidRPr="00292575" w:rsidRDefault="00C119B7" w:rsidP="00716C4C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119B7" w:rsidRPr="00292575" w:rsidRDefault="00C119B7" w:rsidP="00C119B7">
      <w:pPr>
        <w:spacing w:line="240" w:lineRule="auto"/>
        <w:jc w:val="both"/>
        <w:outlineLvl w:val="2"/>
        <w:rPr>
          <w:rFonts w:ascii="Cambria" w:eastAsia="Times New Roman" w:hAnsi="Cambria" w:cs="B Zar"/>
          <w:b/>
          <w:bCs/>
          <w:sz w:val="22"/>
          <w:szCs w:val="24"/>
          <w:rtl/>
          <w:lang w:bidi="fa-IR"/>
        </w:rPr>
      </w:pPr>
    </w:p>
    <w:p w:rsidR="0095196C" w:rsidRDefault="0095196C"/>
    <w:sectPr w:rsidR="0095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B7"/>
    <w:rsid w:val="0095196C"/>
    <w:rsid w:val="00C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9B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119B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9B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119B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2019-11-12T15:08:00Z</dcterms:created>
  <dcterms:modified xsi:type="dcterms:W3CDTF">2019-11-12T15:09:00Z</dcterms:modified>
</cp:coreProperties>
</file>