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CC" w:rsidRDefault="00ED54CC" w:rsidP="00ED54CC">
      <w:pPr>
        <w:pStyle w:val="3"/>
      </w:pPr>
      <w:bookmarkStart w:id="0" w:name="_Toc460410015"/>
      <w:r w:rsidRPr="00292575">
        <w:rPr>
          <w:rFonts w:hint="cs"/>
          <w:rtl/>
        </w:rPr>
        <w:t>اظهارنامه تنظیم سند رسمی انتقال بهای کسری‌های پارکینگ</w:t>
      </w:r>
      <w:bookmarkEnd w:id="0"/>
    </w:p>
    <w:p w:rsidR="00ED54CC" w:rsidRPr="00292575" w:rsidRDefault="00ED54CC" w:rsidP="00ED54CC">
      <w:pPr>
        <w:pStyle w:val="3"/>
        <w:rPr>
          <w:rtl/>
        </w:rPr>
      </w:pPr>
      <w:bookmarkStart w:id="1" w:name="_GoBack"/>
      <w:bookmarkEnd w:id="1"/>
    </w:p>
    <w:tbl>
      <w:tblPr>
        <w:bidiVisual/>
        <w:tblW w:w="6654" w:type="dxa"/>
        <w:jc w:val="center"/>
        <w:tblInd w:w="-94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47"/>
        <w:gridCol w:w="1292"/>
        <w:gridCol w:w="611"/>
        <w:gridCol w:w="1904"/>
      </w:tblGrid>
      <w:tr w:rsidR="00ED54CC" w:rsidRPr="00292575" w:rsidTr="00E42E90">
        <w:trPr>
          <w:trHeight w:val="406"/>
          <w:jc w:val="center"/>
        </w:trPr>
        <w:tc>
          <w:tcPr>
            <w:tcW w:w="2847" w:type="dxa"/>
            <w:vAlign w:val="center"/>
          </w:tcPr>
          <w:p w:rsidR="00ED54CC" w:rsidRPr="00292575" w:rsidRDefault="00ED54CC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اظهارکننده</w:t>
            </w:r>
          </w:p>
        </w:tc>
        <w:tc>
          <w:tcPr>
            <w:tcW w:w="1903" w:type="dxa"/>
            <w:gridSpan w:val="2"/>
            <w:vAlign w:val="center"/>
          </w:tcPr>
          <w:p w:rsidR="00ED54CC" w:rsidRPr="00292575" w:rsidRDefault="00ED54CC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موضوع اظهارنامه</w:t>
            </w:r>
          </w:p>
        </w:tc>
        <w:tc>
          <w:tcPr>
            <w:tcW w:w="1904" w:type="dxa"/>
            <w:vAlign w:val="center"/>
          </w:tcPr>
          <w:p w:rsidR="00ED54CC" w:rsidRPr="00292575" w:rsidRDefault="00ED54CC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مخاطب</w:t>
            </w:r>
          </w:p>
        </w:tc>
      </w:tr>
      <w:tr w:rsidR="00ED54CC" w:rsidRPr="00292575" w:rsidTr="00E42E90">
        <w:trPr>
          <w:trHeight w:val="406"/>
          <w:jc w:val="center"/>
        </w:trPr>
        <w:tc>
          <w:tcPr>
            <w:tcW w:w="2847" w:type="dxa"/>
            <w:vAlign w:val="center"/>
          </w:tcPr>
          <w:p w:rsidR="00ED54CC" w:rsidRPr="00292575" w:rsidRDefault="00ED54CC" w:rsidP="00E42E90">
            <w:pPr>
              <w:spacing w:line="240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ED54CC" w:rsidRPr="00292575" w:rsidRDefault="00ED54CC" w:rsidP="00E42E90">
            <w:pPr>
              <w:spacing w:line="240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04" w:type="dxa"/>
            <w:vAlign w:val="center"/>
          </w:tcPr>
          <w:p w:rsidR="00ED54CC" w:rsidRPr="00292575" w:rsidRDefault="00ED54CC" w:rsidP="00E42E90">
            <w:pPr>
              <w:spacing w:line="240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D54CC" w:rsidRPr="00292575" w:rsidTr="00E42E90">
        <w:trPr>
          <w:trHeight w:val="8081"/>
          <w:jc w:val="center"/>
        </w:trPr>
        <w:tc>
          <w:tcPr>
            <w:tcW w:w="4139" w:type="dxa"/>
            <w:gridSpan w:val="2"/>
          </w:tcPr>
          <w:p w:rsidR="00ED54CC" w:rsidRPr="00292575" w:rsidRDefault="00ED54CC" w:rsidP="00E42E90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مخاطب محترم</w:t>
            </w:r>
          </w:p>
          <w:p w:rsidR="00ED54CC" w:rsidRPr="00292575" w:rsidRDefault="00ED54CC" w:rsidP="00E42E90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با سلام</w:t>
            </w:r>
          </w:p>
          <w:p w:rsidR="00ED54CC" w:rsidRPr="00292575" w:rsidRDefault="00ED54CC" w:rsidP="00E42E90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احتراماً، همان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‌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طوری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‌که مستحضرید:</w:t>
            </w:r>
          </w:p>
          <w:p w:rsidR="00ED54CC" w:rsidRPr="00292575" w:rsidRDefault="00ED54CC" w:rsidP="00E42E90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1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اینجانب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بر اساس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rtl/>
                <w:lang w:bidi="fa-IR"/>
              </w:rPr>
              <w:t>مبا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یعه‌نامه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عادی یک دستگاه آپارتمان دارای آب و برق و گاز و تلفن و انباری و پارکینگ واقع در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از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حضرت‌عالی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خریدم.</w:t>
            </w:r>
          </w:p>
          <w:p w:rsidR="00ED54CC" w:rsidRPr="00292575" w:rsidRDefault="00ED54CC" w:rsidP="00E42E90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نظر به این‌که حسب قرارداد تنظیمی مورد معامله عبارت بوده از یک دستگاه آپارتمان 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دارا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ی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(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آب و برق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و گاز و تلفن و انباری و پارکینگ) ولی در حال حاضر به لحاظ مشکلات و ضوابط شهرداری مورد معامله فاقد پارکینگ می‌باشد.</w:t>
            </w:r>
          </w:p>
          <w:p w:rsidR="00ED54CC" w:rsidRPr="00292575" w:rsidRDefault="00ED54CC" w:rsidP="00E42E90">
            <w:pPr>
              <w:spacing w:line="240" w:lineRule="auto"/>
              <w:rPr>
                <w:rFonts w:ascii="Arial" w:hAnsi="Arial" w:hint="cs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3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تقاضا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دارم با جلب نظر کارشناس با کسر بهای پارکینگ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rtl/>
                <w:lang w:bidi="fa-IR"/>
              </w:rPr>
              <w:t>از کل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ثمن معامله بعد از تاریخ ابلاغ اظهارنامه به مدت 15 روز در دفترخانه حاضر شده و نسبت به انتقال رسمی سند اقدام نمایید در غیر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این صورت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از طر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ی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ق مراجع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قضائی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اقدام خواهم نمود.</w:t>
            </w:r>
          </w:p>
          <w:p w:rsidR="00ED54CC" w:rsidRPr="00292575" w:rsidRDefault="00ED54CC" w:rsidP="00E42E90">
            <w:pPr>
              <w:spacing w:line="240" w:lineRule="auto"/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</w:pPr>
          </w:p>
          <w:p w:rsidR="00ED54CC" w:rsidRPr="00292575" w:rsidRDefault="00ED54CC" w:rsidP="00E42E90">
            <w:pPr>
              <w:spacing w:line="216" w:lineRule="auto"/>
              <w:jc w:val="right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 xml:space="preserve">با </w:t>
            </w:r>
            <w:r w:rsidRPr="00292575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تشکر</w:t>
            </w:r>
          </w:p>
          <w:p w:rsidR="00ED54CC" w:rsidRPr="00292575" w:rsidRDefault="00ED54CC" w:rsidP="00E42E90">
            <w:pPr>
              <w:spacing w:line="216" w:lineRule="auto"/>
              <w:jc w:val="right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امضاء- تاریخ</w:t>
            </w:r>
          </w:p>
        </w:tc>
        <w:tc>
          <w:tcPr>
            <w:tcW w:w="2515" w:type="dxa"/>
            <w:gridSpan w:val="2"/>
          </w:tcPr>
          <w:p w:rsidR="00ED54CC" w:rsidRPr="00292575" w:rsidRDefault="00ED54CC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55100" w:rsidRDefault="00155100"/>
    <w:sectPr w:rsidR="00155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CC"/>
    <w:rsid w:val="00155100"/>
    <w:rsid w:val="00ED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D54CC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ED54CC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D54CC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ED54CC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2019-11-12T08:36:00Z</dcterms:created>
  <dcterms:modified xsi:type="dcterms:W3CDTF">2019-11-12T08:36:00Z</dcterms:modified>
</cp:coreProperties>
</file>